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тракт"- Новосибирск - Барнаул - Горно-Алтайск  -  граница 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тракт"- Новосибирск - Барнаул - Горно-Алтайск  -  граница 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